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F2" w:rsidRPr="004E4ED4" w:rsidRDefault="004E4ED4" w:rsidP="004E4ED4">
      <w:pPr>
        <w:jc w:val="center"/>
        <w:rPr>
          <w:rFonts w:ascii="仿宋" w:eastAsia="仿宋" w:hAnsi="仿宋"/>
          <w:sz w:val="24"/>
          <w:lang w:eastAsia="zh-CN"/>
        </w:rPr>
      </w:pPr>
      <w:r w:rsidRPr="004E4ED4">
        <w:rPr>
          <w:rFonts w:ascii="仿宋" w:eastAsia="仿宋" w:hAnsi="仿宋" w:hint="eastAsia"/>
          <w:sz w:val="24"/>
          <w:lang w:eastAsia="zh-CN"/>
        </w:rPr>
        <w:t>中国材料与试验团体标准制修订项目建议书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605"/>
        <w:gridCol w:w="964"/>
        <w:gridCol w:w="118"/>
        <w:gridCol w:w="365"/>
        <w:gridCol w:w="483"/>
        <w:gridCol w:w="841"/>
        <w:gridCol w:w="745"/>
        <w:gridCol w:w="970"/>
        <w:gridCol w:w="2203"/>
      </w:tblGrid>
      <w:tr w:rsidR="005C58C1" w:rsidTr="00545CF0">
        <w:trPr>
          <w:trHeight w:hRule="exact" w:val="782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48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</w:rPr>
              <w:t>建议项目名称</w:t>
            </w:r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153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</w:rPr>
              <w:t>(中文)</w:t>
            </w:r>
          </w:p>
        </w:tc>
        <w:tc>
          <w:tcPr>
            <w:tcW w:w="167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48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</w:rPr>
              <w:t>建议项目名称</w:t>
            </w:r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153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</w:rPr>
              <w:t>(英文)</w:t>
            </w:r>
          </w:p>
        </w:tc>
        <w:tc>
          <w:tcPr>
            <w:tcW w:w="1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58C1" w:rsidTr="00545CF0">
        <w:trPr>
          <w:trHeight w:hRule="exact" w:val="446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</w:rPr>
              <w:t>制定或修订</w:t>
            </w:r>
          </w:p>
        </w:tc>
        <w:tc>
          <w:tcPr>
            <w:tcW w:w="87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A537D6" w:rsidP="000A1EF5">
            <w:pPr>
              <w:pStyle w:val="TableParagraph"/>
              <w:adjustRightInd w:val="0"/>
              <w:snapToGrid w:val="0"/>
              <w:spacing w:before="74"/>
              <w:ind w:left="102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sdt>
              <w:sdtPr>
                <w:rPr>
                  <w:rFonts w:ascii="仿宋" w:eastAsia="仿宋" w:hAnsi="仿宋" w:cs="黑体"/>
                  <w:sz w:val="24"/>
                  <w:szCs w:val="18"/>
                </w:rPr>
                <w:id w:val="-2096538581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4E4ED4">
                  <w:rPr>
                    <w:rFonts w:ascii="MS Gothic" w:eastAsia="MS Gothic" w:hAnsi="MS Gothic" w:cs="黑体" w:hint="eastAsia"/>
                    <w:sz w:val="24"/>
                    <w:szCs w:val="18"/>
                  </w:rPr>
                  <w:t>☐</w:t>
                </w:r>
              </w:sdtContent>
            </w:sdt>
            <w:r w:rsidR="005C58C1" w:rsidRPr="008446EB">
              <w:rPr>
                <w:rFonts w:ascii="仿宋" w:eastAsia="仿宋" w:hAnsi="仿宋" w:cs="黑体"/>
                <w:sz w:val="24"/>
                <w:szCs w:val="18"/>
              </w:rPr>
              <w:t>制定</w:t>
            </w:r>
          </w:p>
        </w:tc>
        <w:tc>
          <w:tcPr>
            <w:tcW w:w="79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A537D6" w:rsidP="000A1EF5">
            <w:pPr>
              <w:pStyle w:val="TableParagraph"/>
              <w:adjustRightInd w:val="0"/>
              <w:snapToGrid w:val="0"/>
              <w:spacing w:before="74"/>
              <w:ind w:left="104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sdt>
              <w:sdtPr>
                <w:rPr>
                  <w:rFonts w:ascii="仿宋" w:eastAsia="仿宋" w:hAnsi="仿宋" w:cs="黑体"/>
                  <w:sz w:val="24"/>
                  <w:szCs w:val="18"/>
                </w:rPr>
                <w:id w:val="886075154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4E4ED4">
                  <w:rPr>
                    <w:rFonts w:ascii="MS Gothic" w:eastAsia="MS Gothic" w:hAnsi="MS Gothic" w:cs="黑体" w:hint="eastAsia"/>
                    <w:sz w:val="24"/>
                    <w:szCs w:val="18"/>
                  </w:rPr>
                  <w:t>☐</w:t>
                </w:r>
              </w:sdtContent>
            </w:sdt>
            <w:r w:rsidR="005C58C1" w:rsidRPr="008446EB">
              <w:rPr>
                <w:rFonts w:ascii="仿宋" w:eastAsia="仿宋" w:hAnsi="仿宋" w:cs="黑体"/>
                <w:spacing w:val="1"/>
                <w:sz w:val="24"/>
                <w:szCs w:val="18"/>
              </w:rPr>
              <w:t xml:space="preserve"> </w:t>
            </w:r>
            <w:r w:rsidR="005C58C1" w:rsidRPr="008446EB">
              <w:rPr>
                <w:rFonts w:ascii="仿宋" w:eastAsia="仿宋" w:hAnsi="仿宋" w:cs="黑体"/>
                <w:sz w:val="24"/>
                <w:szCs w:val="18"/>
              </w:rPr>
              <w:t>修订</w:t>
            </w:r>
          </w:p>
        </w:tc>
        <w:tc>
          <w:tcPr>
            <w:tcW w:w="10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</w:rPr>
              <w:t>被修订标准号</w:t>
            </w:r>
          </w:p>
        </w:tc>
        <w:tc>
          <w:tcPr>
            <w:tcW w:w="1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58C1" w:rsidTr="00545CF0">
        <w:trPr>
          <w:trHeight w:hRule="exact" w:val="449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</w:rPr>
              <w:t>采用程度</w:t>
            </w:r>
          </w:p>
        </w:tc>
        <w:tc>
          <w:tcPr>
            <w:tcW w:w="58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4E4ED4" w:rsidRDefault="00A537D6" w:rsidP="004E4ED4">
            <w:pPr>
              <w:tabs>
                <w:tab w:val="left" w:pos="374"/>
              </w:tabs>
              <w:adjustRightInd w:val="0"/>
              <w:snapToGrid w:val="0"/>
              <w:spacing w:before="74"/>
              <w:ind w:firstLineChars="100" w:firstLine="240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sdt>
              <w:sdtPr>
                <w:rPr>
                  <w:rFonts w:ascii="仿宋" w:eastAsia="仿宋" w:hAnsi="仿宋"/>
                  <w:spacing w:val="-1"/>
                  <w:sz w:val="24"/>
                  <w:lang w:eastAsia="zh-CN"/>
                </w:rPr>
                <w:id w:val="-1942746873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4E4ED4">
                  <w:rPr>
                    <w:rFonts w:ascii="MS Gothic" w:eastAsia="MS Gothic" w:hAnsi="MS Gothic" w:hint="eastAsia"/>
                    <w:spacing w:val="-1"/>
                    <w:sz w:val="24"/>
                    <w:lang w:eastAsia="zh-CN"/>
                  </w:rPr>
                  <w:t>☐</w:t>
                </w:r>
              </w:sdtContent>
            </w:sdt>
            <w:r w:rsidR="005C58C1" w:rsidRPr="004E4ED4">
              <w:rPr>
                <w:rFonts w:ascii="仿宋" w:eastAsia="仿宋" w:hAnsi="仿宋"/>
                <w:spacing w:val="-1"/>
                <w:sz w:val="24"/>
                <w:lang w:eastAsia="zh-CN"/>
              </w:rPr>
              <w:t>IDT</w:t>
            </w:r>
          </w:p>
        </w:tc>
        <w:tc>
          <w:tcPr>
            <w:tcW w:w="58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4E4ED4" w:rsidRDefault="00A537D6" w:rsidP="004E4ED4">
            <w:pPr>
              <w:tabs>
                <w:tab w:val="left" w:pos="376"/>
              </w:tabs>
              <w:adjustRightInd w:val="0"/>
              <w:snapToGrid w:val="0"/>
              <w:spacing w:before="74"/>
              <w:ind w:firstLineChars="100" w:firstLine="240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sdt>
              <w:sdtPr>
                <w:rPr>
                  <w:rFonts w:ascii="仿宋" w:eastAsia="仿宋" w:hAnsi="仿宋"/>
                  <w:spacing w:val="-1"/>
                  <w:sz w:val="24"/>
                  <w:lang w:eastAsia="zh-CN"/>
                </w:rPr>
                <w:id w:val="-128812403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4E4ED4">
                  <w:rPr>
                    <w:rFonts w:ascii="MS Gothic" w:eastAsia="MS Gothic" w:hAnsi="MS Gothic" w:hint="eastAsia"/>
                    <w:spacing w:val="-1"/>
                    <w:sz w:val="24"/>
                    <w:lang w:eastAsia="zh-CN"/>
                  </w:rPr>
                  <w:t>☐</w:t>
                </w:r>
              </w:sdtContent>
            </w:sdt>
            <w:r w:rsidR="005C58C1" w:rsidRPr="004E4ED4">
              <w:rPr>
                <w:rFonts w:ascii="仿宋" w:eastAsia="仿宋" w:hAnsi="仿宋"/>
                <w:spacing w:val="-1"/>
                <w:sz w:val="24"/>
                <w:lang w:eastAsia="zh-CN"/>
              </w:rPr>
              <w:t>MOD</w:t>
            </w:r>
          </w:p>
        </w:tc>
        <w:tc>
          <w:tcPr>
            <w:tcW w:w="50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4E4ED4" w:rsidRDefault="00A537D6" w:rsidP="004E4ED4">
            <w:pPr>
              <w:tabs>
                <w:tab w:val="left" w:pos="376"/>
              </w:tabs>
              <w:adjustRightInd w:val="0"/>
              <w:snapToGrid w:val="0"/>
              <w:spacing w:before="74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sdt>
              <w:sdtPr>
                <w:rPr>
                  <w:rFonts w:ascii="仿宋" w:eastAsia="仿宋" w:hAnsi="仿宋"/>
                  <w:spacing w:val="-1"/>
                  <w:sz w:val="24"/>
                  <w:lang w:eastAsia="zh-CN"/>
                </w:rPr>
                <w:id w:val="-509609271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4E4ED4">
                  <w:rPr>
                    <w:rFonts w:ascii="MS Gothic" w:eastAsia="MS Gothic" w:hAnsi="MS Gothic" w:hint="eastAsia"/>
                    <w:spacing w:val="-1"/>
                    <w:sz w:val="24"/>
                    <w:lang w:eastAsia="zh-CN"/>
                  </w:rPr>
                  <w:t>☐</w:t>
                </w:r>
              </w:sdtContent>
            </w:sdt>
            <w:bookmarkStart w:id="0" w:name="OLE_LINK1"/>
            <w:bookmarkStart w:id="1" w:name="OLE_LINK2"/>
            <w:bookmarkStart w:id="2" w:name="OLE_LINK3"/>
            <w:r w:rsidR="005C58C1" w:rsidRPr="004E4ED4">
              <w:rPr>
                <w:rFonts w:ascii="仿宋" w:eastAsia="仿宋" w:hAnsi="仿宋"/>
                <w:spacing w:val="-1"/>
                <w:sz w:val="24"/>
                <w:lang w:eastAsia="zh-CN"/>
              </w:rPr>
              <w:t>NEQ</w:t>
            </w:r>
            <w:bookmarkEnd w:id="0"/>
            <w:bookmarkEnd w:id="1"/>
            <w:bookmarkEnd w:id="2"/>
          </w:p>
        </w:tc>
        <w:tc>
          <w:tcPr>
            <w:tcW w:w="10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采标号</w:t>
            </w:r>
          </w:p>
        </w:tc>
        <w:tc>
          <w:tcPr>
            <w:tcW w:w="1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Tr="00545CF0">
        <w:trPr>
          <w:trHeight w:hRule="exact" w:val="785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48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国际标准名称</w:t>
            </w:r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15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（中文）</w:t>
            </w:r>
          </w:p>
        </w:tc>
        <w:tc>
          <w:tcPr>
            <w:tcW w:w="167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10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545CF0">
            <w:pPr>
              <w:pStyle w:val="TableParagraph"/>
              <w:adjustRightInd w:val="0"/>
              <w:snapToGrid w:val="0"/>
              <w:spacing w:before="48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国际标准名称</w:t>
            </w:r>
          </w:p>
          <w:p w:rsidR="005C58C1" w:rsidRPr="008446EB" w:rsidRDefault="005C58C1" w:rsidP="00545CF0">
            <w:pPr>
              <w:pStyle w:val="TableParagraph"/>
              <w:adjustRightInd w:val="0"/>
              <w:snapToGrid w:val="0"/>
              <w:spacing w:before="15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（英文）</w:t>
            </w:r>
          </w:p>
        </w:tc>
        <w:tc>
          <w:tcPr>
            <w:tcW w:w="1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Tr="00545CF0">
        <w:trPr>
          <w:trHeight w:hRule="exact" w:val="774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pacing w:val="-1"/>
                <w:sz w:val="24"/>
                <w:szCs w:val="18"/>
                <w:lang w:eastAsia="zh-CN"/>
              </w:rPr>
              <w:t>ICS</w:t>
            </w:r>
            <w:r w:rsidRPr="008446EB">
              <w:rPr>
                <w:rFonts w:ascii="仿宋" w:eastAsia="仿宋" w:hAnsi="仿宋" w:cs="黑体"/>
                <w:spacing w:val="-46"/>
                <w:sz w:val="24"/>
                <w:szCs w:val="18"/>
                <w:lang w:eastAsia="zh-CN"/>
              </w:rPr>
              <w:t xml:space="preserve"> </w:t>
            </w: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分类号</w:t>
            </w:r>
          </w:p>
        </w:tc>
        <w:tc>
          <w:tcPr>
            <w:tcW w:w="167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ind w:left="102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</w:p>
        </w:tc>
        <w:tc>
          <w:tcPr>
            <w:tcW w:w="10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中国标准分类号</w:t>
            </w:r>
          </w:p>
        </w:tc>
        <w:tc>
          <w:tcPr>
            <w:tcW w:w="1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ind w:left="10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</w:p>
        </w:tc>
      </w:tr>
      <w:tr w:rsidR="005C58C1" w:rsidTr="00545CF0">
        <w:trPr>
          <w:trHeight w:hRule="exact" w:val="799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545CF0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牵头单位</w:t>
            </w:r>
          </w:p>
        </w:tc>
        <w:tc>
          <w:tcPr>
            <w:tcW w:w="167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103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545CF0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计划起止时间</w:t>
            </w:r>
          </w:p>
        </w:tc>
        <w:tc>
          <w:tcPr>
            <w:tcW w:w="1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Tr="00545CF0">
        <w:trPr>
          <w:trHeight w:hRule="exact" w:val="799"/>
        </w:trPr>
        <w:tc>
          <w:tcPr>
            <w:tcW w:w="161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建议项目归口管理的分技术委员会名称及代码</w:t>
            </w:r>
          </w:p>
        </w:tc>
        <w:tc>
          <w:tcPr>
            <w:tcW w:w="3381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0A1EF5" w:rsidTr="00545CF0">
        <w:trPr>
          <w:trHeight w:hRule="exact" w:val="799"/>
        </w:trPr>
        <w:tc>
          <w:tcPr>
            <w:tcW w:w="161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相关需要征询意见的领域委员会名称及代码</w:t>
            </w:r>
          </w:p>
        </w:tc>
        <w:tc>
          <w:tcPr>
            <w:tcW w:w="3381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0A1EF5" w:rsidTr="00545CF0">
        <w:trPr>
          <w:trHeight w:hRule="exact" w:val="799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填表人姓名</w:t>
            </w:r>
          </w:p>
        </w:tc>
        <w:tc>
          <w:tcPr>
            <w:tcW w:w="65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51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填表人电话</w:t>
            </w:r>
          </w:p>
        </w:tc>
        <w:tc>
          <w:tcPr>
            <w:tcW w:w="95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58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邮箱</w:t>
            </w:r>
          </w:p>
        </w:tc>
        <w:tc>
          <w:tcPr>
            <w:tcW w:w="132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Tr="000A1EF5">
        <w:trPr>
          <w:trHeight w:hRule="exact" w:val="1947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9" w:line="260" w:lineRule="exact"/>
              <w:jc w:val="center"/>
              <w:rPr>
                <w:rFonts w:ascii="仿宋" w:eastAsia="仿宋" w:hAnsi="仿宋"/>
                <w:sz w:val="24"/>
                <w:szCs w:val="26"/>
                <w:lang w:eastAsia="zh-CN"/>
              </w:rPr>
            </w:pPr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line="398" w:lineRule="auto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</w:rPr>
              <w:t>目的﹑意义或必要性</w:t>
            </w:r>
          </w:p>
        </w:tc>
        <w:tc>
          <w:tcPr>
            <w:tcW w:w="403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58C1" w:rsidTr="000A1EF5">
        <w:trPr>
          <w:trHeight w:hRule="exact" w:val="1561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17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line="398" w:lineRule="auto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</w:rPr>
              <w:t>国内外情况简要说明</w:t>
            </w:r>
          </w:p>
        </w:tc>
        <w:tc>
          <w:tcPr>
            <w:tcW w:w="403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58C1" w:rsidTr="000A1EF5">
        <w:trPr>
          <w:trHeight w:hRule="exact" w:val="1561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标准主要技术要素及参数说明</w:t>
            </w:r>
          </w:p>
        </w:tc>
        <w:tc>
          <w:tcPr>
            <w:tcW w:w="403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Tr="000A1EF5">
        <w:trPr>
          <w:trHeight w:hRule="exact" w:val="1561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标准制定后如何在市场中发挥作用</w:t>
            </w:r>
          </w:p>
        </w:tc>
        <w:tc>
          <w:tcPr>
            <w:tcW w:w="403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EB4B2E" w:rsidTr="000A1EF5">
        <w:trPr>
          <w:trHeight w:hRule="exact" w:val="1561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4B2E" w:rsidRPr="008446EB" w:rsidRDefault="00EB4B2E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 w:hint="eastAsia"/>
                <w:sz w:val="24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lastRenderedPageBreak/>
              <w:t>项目进度计划说明</w:t>
            </w:r>
            <w:bookmarkStart w:id="3" w:name="_GoBack"/>
            <w:bookmarkEnd w:id="3"/>
          </w:p>
        </w:tc>
        <w:tc>
          <w:tcPr>
            <w:tcW w:w="403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4B2E" w:rsidRPr="008446EB" w:rsidRDefault="00EB4B2E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Tr="000A1EF5">
        <w:trPr>
          <w:trHeight w:hRule="exact" w:val="1561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已联络的有意参加标准制定的单位清单</w:t>
            </w:r>
          </w:p>
        </w:tc>
        <w:tc>
          <w:tcPr>
            <w:tcW w:w="403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RPr="005C58C1" w:rsidTr="000A1EF5">
        <w:trPr>
          <w:trHeight w:hRule="exact" w:val="1561"/>
        </w:trPr>
        <w:tc>
          <w:tcPr>
            <w:tcW w:w="9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5CC" w:rsidRDefault="000955CC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涉及专利的名称、</w:t>
            </w:r>
            <w:r w:rsidR="005C58C1" w:rsidRPr="008446EB"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专利号</w:t>
            </w:r>
            <w:r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以及授权说明</w:t>
            </w:r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（如不涉及专利填“无”）</w:t>
            </w:r>
          </w:p>
        </w:tc>
        <w:tc>
          <w:tcPr>
            <w:tcW w:w="4032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RPr="005C58C1" w:rsidTr="000A1EF5">
        <w:trPr>
          <w:trHeight w:hRule="exact" w:val="2416"/>
        </w:trPr>
        <w:tc>
          <w:tcPr>
            <w:tcW w:w="5000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8C1" w:rsidRDefault="005C58C1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lang w:eastAsia="zh-CN"/>
              </w:rPr>
              <w:t>分技术委员会意见</w:t>
            </w: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主任委员签字</w:t>
            </w: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（附委员会章）</w:t>
            </w:r>
          </w:p>
          <w:p w:rsidR="000A1EF5" w:rsidRPr="008446EB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 年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月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日</w:t>
            </w:r>
          </w:p>
        </w:tc>
      </w:tr>
      <w:tr w:rsidR="005C58C1" w:rsidRPr="005C58C1" w:rsidTr="000A1EF5">
        <w:trPr>
          <w:trHeight w:hRule="exact" w:val="1996"/>
        </w:trPr>
        <w:tc>
          <w:tcPr>
            <w:tcW w:w="5000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8C1" w:rsidRDefault="005C58C1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lang w:eastAsia="zh-CN"/>
              </w:rPr>
              <w:t>技术委员会意见</w:t>
            </w: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主任委员签字</w:t>
            </w: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（附委员会章）</w:t>
            </w:r>
          </w:p>
          <w:p w:rsidR="000A1EF5" w:rsidRPr="008446EB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年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月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日</w:t>
            </w:r>
          </w:p>
        </w:tc>
      </w:tr>
      <w:tr w:rsidR="005C58C1" w:rsidRPr="005C58C1" w:rsidTr="000A1EF5">
        <w:trPr>
          <w:trHeight w:hRule="exact" w:val="2265"/>
        </w:trPr>
        <w:tc>
          <w:tcPr>
            <w:tcW w:w="5000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8C1" w:rsidRDefault="005C58C1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lang w:eastAsia="zh-CN"/>
              </w:rPr>
              <w:t>领域委员会意见</w:t>
            </w: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主任委员签字</w:t>
            </w: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（附委员会章）</w:t>
            </w:r>
          </w:p>
          <w:p w:rsidR="000A1EF5" w:rsidRPr="008446EB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年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月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日</w:t>
            </w:r>
          </w:p>
        </w:tc>
      </w:tr>
      <w:tr w:rsidR="000A1EF5" w:rsidRPr="005C58C1" w:rsidTr="000A1EF5">
        <w:trPr>
          <w:trHeight w:hRule="exact" w:val="1838"/>
        </w:trPr>
        <w:tc>
          <w:tcPr>
            <w:tcW w:w="5000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其他相关领域委员会意见</w:t>
            </w: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主任委员签字</w:t>
            </w:r>
          </w:p>
          <w:p w:rsidR="000A1EF5" w:rsidRPr="008446EB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年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月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日</w:t>
            </w:r>
          </w:p>
        </w:tc>
      </w:tr>
      <w:tr w:rsidR="005C58C1" w:rsidRPr="005C58C1" w:rsidTr="000A1EF5">
        <w:trPr>
          <w:trHeight w:hRule="exact" w:val="1988"/>
        </w:trPr>
        <w:tc>
          <w:tcPr>
            <w:tcW w:w="5000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8C1" w:rsidRDefault="005C58C1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lang w:eastAsia="zh-CN"/>
              </w:rPr>
              <w:lastRenderedPageBreak/>
              <w:t>CSTM标准委员会意见</w:t>
            </w: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P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CSTM标准委员会盖章</w:t>
            </w:r>
          </w:p>
          <w:p w:rsidR="000A1EF5" w:rsidRPr="008446EB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年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月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日</w:t>
            </w:r>
          </w:p>
        </w:tc>
      </w:tr>
    </w:tbl>
    <w:p w:rsidR="005C58C1" w:rsidRPr="000955CC" w:rsidRDefault="005C58C1">
      <w:pPr>
        <w:rPr>
          <w:rFonts w:ascii="仿宋" w:eastAsia="仿宋" w:hAnsi="仿宋"/>
          <w:b/>
          <w:lang w:eastAsia="zh-CN"/>
        </w:rPr>
      </w:pPr>
      <w:r w:rsidRPr="000955CC">
        <w:rPr>
          <w:rFonts w:ascii="仿宋" w:eastAsia="仿宋" w:hAnsi="仿宋" w:hint="eastAsia"/>
          <w:b/>
          <w:lang w:eastAsia="zh-CN"/>
        </w:rPr>
        <w:t>请另附《拟定工作组成员名单》（见附表）和项目相关检测、验证或实验报告</w:t>
      </w:r>
      <w:r w:rsidR="000955CC">
        <w:rPr>
          <w:rFonts w:ascii="仿宋" w:eastAsia="仿宋" w:hAnsi="仿宋" w:hint="eastAsia"/>
          <w:b/>
          <w:lang w:eastAsia="zh-CN"/>
        </w:rPr>
        <w:t>。</w:t>
      </w:r>
    </w:p>
    <w:p w:rsidR="00565FAE" w:rsidRDefault="00565FAE" w:rsidP="000955CC">
      <w:pPr>
        <w:widowControl/>
        <w:rPr>
          <w:lang w:eastAsia="zh-CN"/>
        </w:rPr>
        <w:sectPr w:rsidR="00565FA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C58C1" w:rsidRDefault="00624A41">
      <w:pPr>
        <w:rPr>
          <w:lang w:eastAsia="zh-CN"/>
        </w:rPr>
      </w:pPr>
      <w:r>
        <w:rPr>
          <w:rFonts w:hint="eastAsia"/>
          <w:lang w:eastAsia="zh-CN"/>
        </w:rPr>
        <w:lastRenderedPageBreak/>
        <w:t>附表：</w:t>
      </w:r>
      <w:r w:rsidR="00565FAE" w:rsidRPr="00565FAE">
        <w:rPr>
          <w:rFonts w:hint="eastAsia"/>
          <w:lang w:eastAsia="zh-CN"/>
        </w:rPr>
        <w:t>拟定工作组成员名单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23"/>
        <w:gridCol w:w="4109"/>
        <w:gridCol w:w="1702"/>
        <w:gridCol w:w="2410"/>
        <w:gridCol w:w="3604"/>
      </w:tblGrid>
      <w:tr w:rsidR="00565FAE" w:rsidRPr="0061774F" w:rsidTr="0061774F">
        <w:trPr>
          <w:trHeight w:val="567"/>
        </w:trPr>
        <w:tc>
          <w:tcPr>
            <w:tcW w:w="761" w:type="pct"/>
            <w:vAlign w:val="center"/>
          </w:tcPr>
          <w:p w:rsidR="00565FAE" w:rsidRPr="0061774F" w:rsidRDefault="00565FAE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8"/>
                <w:lang w:eastAsia="zh-CN"/>
              </w:rPr>
              <w:t>成员姓名</w:t>
            </w:r>
          </w:p>
          <w:p w:rsidR="0061774F" w:rsidRPr="0061774F" w:rsidRDefault="0061774F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4"/>
                <w:lang w:eastAsia="zh-CN"/>
              </w:rPr>
              <w:t>工作组组长请以特殊印记标注</w:t>
            </w:r>
          </w:p>
        </w:tc>
        <w:tc>
          <w:tcPr>
            <w:tcW w:w="1473" w:type="pct"/>
            <w:vAlign w:val="center"/>
          </w:tcPr>
          <w:p w:rsidR="00565FAE" w:rsidRPr="0061774F" w:rsidRDefault="00565FAE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8"/>
                <w:lang w:eastAsia="zh-CN"/>
              </w:rPr>
              <w:t>所在单位</w:t>
            </w:r>
          </w:p>
        </w:tc>
        <w:tc>
          <w:tcPr>
            <w:tcW w:w="610" w:type="pct"/>
            <w:vAlign w:val="center"/>
          </w:tcPr>
          <w:p w:rsidR="00565FAE" w:rsidRPr="0061774F" w:rsidRDefault="00565FAE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8"/>
                <w:lang w:eastAsia="zh-CN"/>
              </w:rPr>
              <w:t>专业方向</w:t>
            </w:r>
          </w:p>
        </w:tc>
        <w:tc>
          <w:tcPr>
            <w:tcW w:w="864" w:type="pct"/>
            <w:vAlign w:val="center"/>
          </w:tcPr>
          <w:p w:rsidR="00565FAE" w:rsidRPr="0061774F" w:rsidRDefault="00565FAE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8"/>
                <w:lang w:eastAsia="zh-CN"/>
              </w:rPr>
              <w:t>电话</w:t>
            </w:r>
          </w:p>
        </w:tc>
        <w:tc>
          <w:tcPr>
            <w:tcW w:w="1292" w:type="pct"/>
            <w:vAlign w:val="center"/>
          </w:tcPr>
          <w:p w:rsidR="00565FAE" w:rsidRPr="0061774F" w:rsidRDefault="00565FAE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8"/>
                <w:lang w:eastAsia="zh-CN"/>
              </w:rPr>
              <w:t>邮箱</w:t>
            </w: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61774F" w:rsidRPr="0061774F" w:rsidTr="0061774F">
        <w:trPr>
          <w:trHeight w:val="567"/>
        </w:trPr>
        <w:tc>
          <w:tcPr>
            <w:tcW w:w="761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61774F" w:rsidRPr="0061774F" w:rsidTr="0061774F">
        <w:trPr>
          <w:trHeight w:val="567"/>
        </w:trPr>
        <w:tc>
          <w:tcPr>
            <w:tcW w:w="761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</w:tbl>
    <w:p w:rsidR="00565FAE" w:rsidRDefault="00565FAE">
      <w:pPr>
        <w:rPr>
          <w:lang w:eastAsia="zh-CN"/>
        </w:rPr>
      </w:pPr>
    </w:p>
    <w:sectPr w:rsidR="00565FAE" w:rsidSect="00565FA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37D6" w:rsidRDefault="00A537D6" w:rsidP="005C58C1">
      <w:r>
        <w:separator/>
      </w:r>
    </w:p>
  </w:endnote>
  <w:endnote w:type="continuationSeparator" w:id="0">
    <w:p w:rsidR="00A537D6" w:rsidRDefault="00A537D6" w:rsidP="005C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37D6" w:rsidRDefault="00A537D6" w:rsidP="005C58C1">
      <w:r>
        <w:separator/>
      </w:r>
    </w:p>
  </w:footnote>
  <w:footnote w:type="continuationSeparator" w:id="0">
    <w:p w:rsidR="00A537D6" w:rsidRDefault="00A537D6" w:rsidP="005C5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14F5"/>
    <w:multiLevelType w:val="hybridMultilevel"/>
    <w:tmpl w:val="6CBCFFD2"/>
    <w:lvl w:ilvl="0" w:tplc="B05C4ACE">
      <w:start w:val="1"/>
      <w:numFmt w:val="bullet"/>
      <w:lvlText w:val="□"/>
      <w:lvlJc w:val="left"/>
      <w:pPr>
        <w:ind w:left="373" w:hanging="272"/>
      </w:pPr>
      <w:rPr>
        <w:rFonts w:ascii="黑体" w:eastAsia="黑体" w:hAnsi="黑体" w:hint="default"/>
        <w:sz w:val="18"/>
        <w:szCs w:val="18"/>
      </w:rPr>
    </w:lvl>
    <w:lvl w:ilvl="1" w:tplc="129A1DCA">
      <w:start w:val="1"/>
      <w:numFmt w:val="bullet"/>
      <w:lvlText w:val="•"/>
      <w:lvlJc w:val="left"/>
      <w:pPr>
        <w:ind w:left="644" w:hanging="272"/>
      </w:pPr>
      <w:rPr>
        <w:rFonts w:hint="default"/>
      </w:rPr>
    </w:lvl>
    <w:lvl w:ilvl="2" w:tplc="1DC44E32">
      <w:start w:val="1"/>
      <w:numFmt w:val="bullet"/>
      <w:lvlText w:val="•"/>
      <w:lvlJc w:val="left"/>
      <w:pPr>
        <w:ind w:left="915" w:hanging="272"/>
      </w:pPr>
      <w:rPr>
        <w:rFonts w:hint="default"/>
      </w:rPr>
    </w:lvl>
    <w:lvl w:ilvl="3" w:tplc="5DDC1442">
      <w:start w:val="1"/>
      <w:numFmt w:val="bullet"/>
      <w:lvlText w:val="•"/>
      <w:lvlJc w:val="left"/>
      <w:pPr>
        <w:ind w:left="1186" w:hanging="272"/>
      </w:pPr>
      <w:rPr>
        <w:rFonts w:hint="default"/>
      </w:rPr>
    </w:lvl>
    <w:lvl w:ilvl="4" w:tplc="7F16EDA6">
      <w:start w:val="1"/>
      <w:numFmt w:val="bullet"/>
      <w:lvlText w:val="•"/>
      <w:lvlJc w:val="left"/>
      <w:pPr>
        <w:ind w:left="1457" w:hanging="272"/>
      </w:pPr>
      <w:rPr>
        <w:rFonts w:hint="default"/>
      </w:rPr>
    </w:lvl>
    <w:lvl w:ilvl="5" w:tplc="7E12FD3E">
      <w:start w:val="1"/>
      <w:numFmt w:val="bullet"/>
      <w:lvlText w:val="•"/>
      <w:lvlJc w:val="left"/>
      <w:pPr>
        <w:ind w:left="1728" w:hanging="272"/>
      </w:pPr>
      <w:rPr>
        <w:rFonts w:hint="default"/>
      </w:rPr>
    </w:lvl>
    <w:lvl w:ilvl="6" w:tplc="FD2C0802">
      <w:start w:val="1"/>
      <w:numFmt w:val="bullet"/>
      <w:lvlText w:val="•"/>
      <w:lvlJc w:val="left"/>
      <w:pPr>
        <w:ind w:left="1999" w:hanging="272"/>
      </w:pPr>
      <w:rPr>
        <w:rFonts w:hint="default"/>
      </w:rPr>
    </w:lvl>
    <w:lvl w:ilvl="7" w:tplc="7F94C33A">
      <w:start w:val="1"/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0BC4B704">
      <w:start w:val="1"/>
      <w:numFmt w:val="bullet"/>
      <w:lvlText w:val="•"/>
      <w:lvlJc w:val="left"/>
      <w:pPr>
        <w:ind w:left="2541" w:hanging="272"/>
      </w:pPr>
      <w:rPr>
        <w:rFonts w:hint="default"/>
      </w:rPr>
    </w:lvl>
  </w:abstractNum>
  <w:abstractNum w:abstractNumId="1" w15:restartNumberingAfterBreak="0">
    <w:nsid w:val="3B1E3F4A"/>
    <w:multiLevelType w:val="hybridMultilevel"/>
    <w:tmpl w:val="934098FC"/>
    <w:lvl w:ilvl="0" w:tplc="935229A2">
      <w:start w:val="1"/>
      <w:numFmt w:val="bullet"/>
      <w:lvlText w:val="□"/>
      <w:lvlJc w:val="left"/>
      <w:pPr>
        <w:ind w:left="373" w:hanging="272"/>
      </w:pPr>
      <w:rPr>
        <w:rFonts w:ascii="黑体" w:eastAsia="黑体" w:hAnsi="黑体" w:hint="default"/>
        <w:sz w:val="18"/>
        <w:szCs w:val="18"/>
      </w:rPr>
    </w:lvl>
    <w:lvl w:ilvl="1" w:tplc="7C44A04A">
      <w:start w:val="1"/>
      <w:numFmt w:val="bullet"/>
      <w:lvlText w:val="•"/>
      <w:lvlJc w:val="left"/>
      <w:pPr>
        <w:ind w:left="442" w:hanging="272"/>
      </w:pPr>
      <w:rPr>
        <w:rFonts w:hint="default"/>
      </w:rPr>
    </w:lvl>
    <w:lvl w:ilvl="2" w:tplc="AB4E4F8E">
      <w:start w:val="1"/>
      <w:numFmt w:val="bullet"/>
      <w:lvlText w:val="•"/>
      <w:lvlJc w:val="left"/>
      <w:pPr>
        <w:ind w:left="512" w:hanging="272"/>
      </w:pPr>
      <w:rPr>
        <w:rFonts w:hint="default"/>
      </w:rPr>
    </w:lvl>
    <w:lvl w:ilvl="3" w:tplc="6E82F08E">
      <w:start w:val="1"/>
      <w:numFmt w:val="bullet"/>
      <w:lvlText w:val="•"/>
      <w:lvlJc w:val="left"/>
      <w:pPr>
        <w:ind w:left="581" w:hanging="272"/>
      </w:pPr>
      <w:rPr>
        <w:rFonts w:hint="default"/>
      </w:rPr>
    </w:lvl>
    <w:lvl w:ilvl="4" w:tplc="FD703978">
      <w:start w:val="1"/>
      <w:numFmt w:val="bullet"/>
      <w:lvlText w:val="•"/>
      <w:lvlJc w:val="left"/>
      <w:pPr>
        <w:ind w:left="650" w:hanging="272"/>
      </w:pPr>
      <w:rPr>
        <w:rFonts w:hint="default"/>
      </w:rPr>
    </w:lvl>
    <w:lvl w:ilvl="5" w:tplc="0884EB84">
      <w:start w:val="1"/>
      <w:numFmt w:val="bullet"/>
      <w:lvlText w:val="•"/>
      <w:lvlJc w:val="left"/>
      <w:pPr>
        <w:ind w:left="720" w:hanging="272"/>
      </w:pPr>
      <w:rPr>
        <w:rFonts w:hint="default"/>
      </w:rPr>
    </w:lvl>
    <w:lvl w:ilvl="6" w:tplc="DC1C9A00">
      <w:start w:val="1"/>
      <w:numFmt w:val="bullet"/>
      <w:lvlText w:val="•"/>
      <w:lvlJc w:val="left"/>
      <w:pPr>
        <w:ind w:left="789" w:hanging="272"/>
      </w:pPr>
      <w:rPr>
        <w:rFonts w:hint="default"/>
      </w:rPr>
    </w:lvl>
    <w:lvl w:ilvl="7" w:tplc="6FA8EF4C">
      <w:start w:val="1"/>
      <w:numFmt w:val="bullet"/>
      <w:lvlText w:val="•"/>
      <w:lvlJc w:val="left"/>
      <w:pPr>
        <w:ind w:left="858" w:hanging="272"/>
      </w:pPr>
      <w:rPr>
        <w:rFonts w:hint="default"/>
      </w:rPr>
    </w:lvl>
    <w:lvl w:ilvl="8" w:tplc="EE08297E">
      <w:start w:val="1"/>
      <w:numFmt w:val="bullet"/>
      <w:lvlText w:val="•"/>
      <w:lvlJc w:val="left"/>
      <w:pPr>
        <w:ind w:left="927" w:hanging="272"/>
      </w:pPr>
      <w:rPr>
        <w:rFonts w:hint="default"/>
      </w:rPr>
    </w:lvl>
  </w:abstractNum>
  <w:abstractNum w:abstractNumId="2" w15:restartNumberingAfterBreak="0">
    <w:nsid w:val="4B802249"/>
    <w:multiLevelType w:val="hybridMultilevel"/>
    <w:tmpl w:val="1ED2E0F8"/>
    <w:lvl w:ilvl="0" w:tplc="0D3E63B4">
      <w:start w:val="1"/>
      <w:numFmt w:val="bullet"/>
      <w:lvlText w:val="□"/>
      <w:lvlJc w:val="left"/>
      <w:pPr>
        <w:ind w:left="375" w:hanging="272"/>
      </w:pPr>
      <w:rPr>
        <w:rFonts w:ascii="黑体" w:eastAsia="黑体" w:hAnsi="黑体" w:hint="default"/>
        <w:sz w:val="18"/>
        <w:szCs w:val="18"/>
      </w:rPr>
    </w:lvl>
    <w:lvl w:ilvl="1" w:tplc="6B96F6FA">
      <w:start w:val="1"/>
      <w:numFmt w:val="bullet"/>
      <w:lvlText w:val="•"/>
      <w:lvlJc w:val="left"/>
      <w:pPr>
        <w:ind w:left="430" w:hanging="272"/>
      </w:pPr>
      <w:rPr>
        <w:rFonts w:hint="default"/>
      </w:rPr>
    </w:lvl>
    <w:lvl w:ilvl="2" w:tplc="8E12BD48">
      <w:start w:val="1"/>
      <w:numFmt w:val="bullet"/>
      <w:lvlText w:val="•"/>
      <w:lvlJc w:val="left"/>
      <w:pPr>
        <w:ind w:left="485" w:hanging="272"/>
      </w:pPr>
      <w:rPr>
        <w:rFonts w:hint="default"/>
      </w:rPr>
    </w:lvl>
    <w:lvl w:ilvl="3" w:tplc="E64451A0">
      <w:start w:val="1"/>
      <w:numFmt w:val="bullet"/>
      <w:lvlText w:val="•"/>
      <w:lvlJc w:val="left"/>
      <w:pPr>
        <w:ind w:left="540" w:hanging="272"/>
      </w:pPr>
      <w:rPr>
        <w:rFonts w:hint="default"/>
      </w:rPr>
    </w:lvl>
    <w:lvl w:ilvl="4" w:tplc="DE9CA3B8">
      <w:start w:val="1"/>
      <w:numFmt w:val="bullet"/>
      <w:lvlText w:val="•"/>
      <w:lvlJc w:val="left"/>
      <w:pPr>
        <w:ind w:left="595" w:hanging="272"/>
      </w:pPr>
      <w:rPr>
        <w:rFonts w:hint="default"/>
      </w:rPr>
    </w:lvl>
    <w:lvl w:ilvl="5" w:tplc="350C84E6">
      <w:start w:val="1"/>
      <w:numFmt w:val="bullet"/>
      <w:lvlText w:val="•"/>
      <w:lvlJc w:val="left"/>
      <w:pPr>
        <w:ind w:left="650" w:hanging="272"/>
      </w:pPr>
      <w:rPr>
        <w:rFonts w:hint="default"/>
      </w:rPr>
    </w:lvl>
    <w:lvl w:ilvl="6" w:tplc="CBE48790">
      <w:start w:val="1"/>
      <w:numFmt w:val="bullet"/>
      <w:lvlText w:val="•"/>
      <w:lvlJc w:val="left"/>
      <w:pPr>
        <w:ind w:left="705" w:hanging="272"/>
      </w:pPr>
      <w:rPr>
        <w:rFonts w:hint="default"/>
      </w:rPr>
    </w:lvl>
    <w:lvl w:ilvl="7" w:tplc="3936228E">
      <w:start w:val="1"/>
      <w:numFmt w:val="bullet"/>
      <w:lvlText w:val="•"/>
      <w:lvlJc w:val="left"/>
      <w:pPr>
        <w:ind w:left="760" w:hanging="272"/>
      </w:pPr>
      <w:rPr>
        <w:rFonts w:hint="default"/>
      </w:rPr>
    </w:lvl>
    <w:lvl w:ilvl="8" w:tplc="008A01FE">
      <w:start w:val="1"/>
      <w:numFmt w:val="bullet"/>
      <w:lvlText w:val="•"/>
      <w:lvlJc w:val="left"/>
      <w:pPr>
        <w:ind w:left="815" w:hanging="272"/>
      </w:pPr>
      <w:rPr>
        <w:rFonts w:hint="default"/>
      </w:rPr>
    </w:lvl>
  </w:abstractNum>
  <w:abstractNum w:abstractNumId="3" w15:restartNumberingAfterBreak="0">
    <w:nsid w:val="76A85FF0"/>
    <w:multiLevelType w:val="hybridMultilevel"/>
    <w:tmpl w:val="8A16E75A"/>
    <w:lvl w:ilvl="0" w:tplc="2D30E0A4">
      <w:start w:val="1"/>
      <w:numFmt w:val="bullet"/>
      <w:lvlText w:val="□"/>
      <w:lvlJc w:val="left"/>
      <w:pPr>
        <w:ind w:left="375" w:hanging="272"/>
      </w:pPr>
      <w:rPr>
        <w:rFonts w:ascii="黑体" w:eastAsia="黑体" w:hAnsi="黑体" w:hint="default"/>
        <w:sz w:val="18"/>
        <w:szCs w:val="18"/>
      </w:rPr>
    </w:lvl>
    <w:lvl w:ilvl="1" w:tplc="877E7A26">
      <w:start w:val="1"/>
      <w:numFmt w:val="bullet"/>
      <w:lvlText w:val="•"/>
      <w:lvlJc w:val="left"/>
      <w:pPr>
        <w:ind w:left="445" w:hanging="272"/>
      </w:pPr>
      <w:rPr>
        <w:rFonts w:hint="default"/>
      </w:rPr>
    </w:lvl>
    <w:lvl w:ilvl="2" w:tplc="9B8CBF12">
      <w:start w:val="1"/>
      <w:numFmt w:val="bullet"/>
      <w:lvlText w:val="•"/>
      <w:lvlJc w:val="left"/>
      <w:pPr>
        <w:ind w:left="514" w:hanging="272"/>
      </w:pPr>
      <w:rPr>
        <w:rFonts w:hint="default"/>
      </w:rPr>
    </w:lvl>
    <w:lvl w:ilvl="3" w:tplc="8B360D5C">
      <w:start w:val="1"/>
      <w:numFmt w:val="bullet"/>
      <w:lvlText w:val="•"/>
      <w:lvlJc w:val="left"/>
      <w:pPr>
        <w:ind w:left="583" w:hanging="272"/>
      </w:pPr>
      <w:rPr>
        <w:rFonts w:hint="default"/>
      </w:rPr>
    </w:lvl>
    <w:lvl w:ilvl="4" w:tplc="E74C053C">
      <w:start w:val="1"/>
      <w:numFmt w:val="bullet"/>
      <w:lvlText w:val="•"/>
      <w:lvlJc w:val="left"/>
      <w:pPr>
        <w:ind w:left="652" w:hanging="272"/>
      </w:pPr>
      <w:rPr>
        <w:rFonts w:hint="default"/>
      </w:rPr>
    </w:lvl>
    <w:lvl w:ilvl="5" w:tplc="433E068E">
      <w:start w:val="1"/>
      <w:numFmt w:val="bullet"/>
      <w:lvlText w:val="•"/>
      <w:lvlJc w:val="left"/>
      <w:pPr>
        <w:ind w:left="722" w:hanging="272"/>
      </w:pPr>
      <w:rPr>
        <w:rFonts w:hint="default"/>
      </w:rPr>
    </w:lvl>
    <w:lvl w:ilvl="6" w:tplc="C7A6A60C">
      <w:start w:val="1"/>
      <w:numFmt w:val="bullet"/>
      <w:lvlText w:val="•"/>
      <w:lvlJc w:val="left"/>
      <w:pPr>
        <w:ind w:left="791" w:hanging="272"/>
      </w:pPr>
      <w:rPr>
        <w:rFonts w:hint="default"/>
      </w:rPr>
    </w:lvl>
    <w:lvl w:ilvl="7" w:tplc="B8844A70">
      <w:start w:val="1"/>
      <w:numFmt w:val="bullet"/>
      <w:lvlText w:val="•"/>
      <w:lvlJc w:val="left"/>
      <w:pPr>
        <w:ind w:left="860" w:hanging="272"/>
      </w:pPr>
      <w:rPr>
        <w:rFonts w:hint="default"/>
      </w:rPr>
    </w:lvl>
    <w:lvl w:ilvl="8" w:tplc="045209DC">
      <w:start w:val="1"/>
      <w:numFmt w:val="bullet"/>
      <w:lvlText w:val="•"/>
      <w:lvlJc w:val="left"/>
      <w:pPr>
        <w:ind w:left="929" w:hanging="27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71"/>
    <w:rsid w:val="000955CC"/>
    <w:rsid w:val="000A1EF5"/>
    <w:rsid w:val="00116696"/>
    <w:rsid w:val="00325AF2"/>
    <w:rsid w:val="004E4ED4"/>
    <w:rsid w:val="00545CF0"/>
    <w:rsid w:val="00565FAE"/>
    <w:rsid w:val="005B65CE"/>
    <w:rsid w:val="005C58C1"/>
    <w:rsid w:val="0061774F"/>
    <w:rsid w:val="00624A41"/>
    <w:rsid w:val="00804371"/>
    <w:rsid w:val="008446EB"/>
    <w:rsid w:val="00A537D6"/>
    <w:rsid w:val="00B44F4D"/>
    <w:rsid w:val="00BA6C55"/>
    <w:rsid w:val="00D44649"/>
    <w:rsid w:val="00E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B0BF2"/>
  <w15:chartTrackingRefBased/>
  <w15:docId w15:val="{BEEC863A-38A7-4CE7-A5B1-C6E3426F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C58C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8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8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8C1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C58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5C58C1"/>
  </w:style>
  <w:style w:type="paragraph" w:customStyle="1" w:styleId="TableParagraph">
    <w:name w:val="Table Paragraph"/>
    <w:basedOn w:val="a"/>
    <w:uiPriority w:val="1"/>
    <w:qFormat/>
    <w:rsid w:val="005C58C1"/>
  </w:style>
  <w:style w:type="table" w:styleId="a8">
    <w:name w:val="Table Grid"/>
    <w:basedOn w:val="a1"/>
    <w:uiPriority w:val="39"/>
    <w:rsid w:val="0056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王洋</dc:creator>
  <cp:keywords/>
  <dc:description/>
  <cp:lastModifiedBy>王洋</cp:lastModifiedBy>
  <cp:revision>9</cp:revision>
  <dcterms:created xsi:type="dcterms:W3CDTF">2017-06-30T00:22:00Z</dcterms:created>
  <dcterms:modified xsi:type="dcterms:W3CDTF">2017-09-07T07:57:00Z</dcterms:modified>
</cp:coreProperties>
</file>